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5D28">
        <w:rPr>
          <w:rFonts w:ascii="Times New Roman" w:hAnsi="Times New Roman" w:cs="Times New Roman"/>
          <w:sz w:val="24"/>
          <w:szCs w:val="24"/>
        </w:rPr>
        <w:t>Режевской</w:t>
      </w:r>
      <w:proofErr w:type="spellEnd"/>
      <w:r w:rsidRPr="007F5D28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«Детский сад комбинированного вида №9  «Улыбка»</w:t>
      </w:r>
    </w:p>
    <w:p w:rsidR="00C827E6" w:rsidRPr="00A923C2" w:rsidRDefault="00C827E6" w:rsidP="00C827E6">
      <w:pPr>
        <w:jc w:val="center"/>
        <w:rPr>
          <w:b/>
          <w:sz w:val="28"/>
          <w:szCs w:val="28"/>
        </w:rPr>
      </w:pPr>
    </w:p>
    <w:p w:rsidR="00C827E6" w:rsidRPr="00A923C2" w:rsidRDefault="00C827E6" w:rsidP="00C827E6">
      <w:pPr>
        <w:jc w:val="center"/>
        <w:rPr>
          <w:b/>
          <w:sz w:val="28"/>
          <w:szCs w:val="28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СОГЛАСОВАНО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C827E6" w:rsidRPr="007F5D28" w:rsidRDefault="007F5D28" w:rsidP="007F5D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ПК МА</w:t>
      </w:r>
      <w:r w:rsidR="00C827E6" w:rsidRPr="007F5D28">
        <w:rPr>
          <w:rFonts w:ascii="Times New Roman" w:hAnsi="Times New Roman" w:cs="Times New Roman"/>
          <w:sz w:val="24"/>
          <w:szCs w:val="24"/>
        </w:rPr>
        <w:t>ДОУ</w:t>
      </w:r>
      <w:r w:rsidR="00C827E6" w:rsidRPr="007F5D28">
        <w:rPr>
          <w:rFonts w:ascii="Times New Roman" w:hAnsi="Times New Roman" w:cs="Times New Roman"/>
          <w:sz w:val="24"/>
          <w:szCs w:val="24"/>
        </w:rPr>
        <w:tab/>
      </w:r>
      <w:r w:rsidR="00C827E6" w:rsidRPr="007F5D28">
        <w:rPr>
          <w:rFonts w:ascii="Times New Roman" w:hAnsi="Times New Roman" w:cs="Times New Roman"/>
          <w:sz w:val="24"/>
          <w:szCs w:val="24"/>
        </w:rPr>
        <w:tab/>
      </w:r>
      <w:r w:rsidR="00C827E6" w:rsidRPr="007F5D28">
        <w:rPr>
          <w:rFonts w:ascii="Times New Roman" w:hAnsi="Times New Roman" w:cs="Times New Roman"/>
          <w:sz w:val="24"/>
          <w:szCs w:val="24"/>
        </w:rPr>
        <w:tab/>
      </w:r>
      <w:r w:rsidR="00C827E6" w:rsidRPr="007F5D28">
        <w:rPr>
          <w:rFonts w:ascii="Times New Roman" w:hAnsi="Times New Roman" w:cs="Times New Roman"/>
          <w:sz w:val="24"/>
          <w:szCs w:val="24"/>
        </w:rPr>
        <w:tab/>
      </w:r>
      <w:r w:rsidR="00C827E6" w:rsidRPr="007F5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Заведующая  МА</w:t>
      </w:r>
      <w:r w:rsidR="00C827E6" w:rsidRPr="007F5D2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ОУ№9</w:t>
      </w:r>
    </w:p>
    <w:p w:rsidR="00C827E6" w:rsidRPr="007F5D28" w:rsidRDefault="00C827E6" w:rsidP="007F5D28">
      <w:pPr>
        <w:pStyle w:val="a6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__</w:t>
      </w:r>
      <w:r w:rsidR="007F5D28">
        <w:rPr>
          <w:rFonts w:ascii="Times New Roman" w:hAnsi="Times New Roman" w:cs="Times New Roman"/>
          <w:sz w:val="24"/>
          <w:szCs w:val="24"/>
        </w:rPr>
        <w:t>____________Л.В. Самарина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="007F5D2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F5D28">
        <w:rPr>
          <w:rFonts w:ascii="Times New Roman" w:hAnsi="Times New Roman" w:cs="Times New Roman"/>
          <w:sz w:val="24"/>
          <w:szCs w:val="24"/>
        </w:rPr>
        <w:t>______________</w:t>
      </w:r>
      <w:r w:rsidR="007F5D28">
        <w:rPr>
          <w:rFonts w:ascii="Times New Roman" w:hAnsi="Times New Roman" w:cs="Times New Roman"/>
          <w:sz w:val="24"/>
          <w:szCs w:val="24"/>
        </w:rPr>
        <w:t>О.А. Сюзева</w:t>
      </w: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«_____»_____________ 20___ г.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  <w:t>«_____»_____________ 20___ г.</w:t>
      </w: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Default="00C827E6" w:rsidP="007F5D2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D28" w:rsidRDefault="007F5D28" w:rsidP="007F5D2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D28" w:rsidRDefault="007F5D28" w:rsidP="007F5D2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D28" w:rsidRDefault="007F5D28" w:rsidP="007F5D2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D28" w:rsidRDefault="007F5D28" w:rsidP="007F5D2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D28" w:rsidRDefault="007F5D28" w:rsidP="007F5D2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7E6" w:rsidRPr="007F5D28" w:rsidRDefault="00C827E6" w:rsidP="00DC0079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C827E6" w:rsidRPr="00DC0079" w:rsidRDefault="00C827E6" w:rsidP="007F5D28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>КОДЕКС</w:t>
      </w:r>
    </w:p>
    <w:p w:rsidR="00C827E6" w:rsidRPr="00DC0079" w:rsidRDefault="00C827E6" w:rsidP="007F5D28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>ПРОФЕССИОНАЛЬНОЙ ЭТИКИ</w:t>
      </w:r>
    </w:p>
    <w:p w:rsidR="00B8138C" w:rsidRDefault="00B8138C" w:rsidP="007F5D28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педагогических работников</w:t>
      </w:r>
      <w:r w:rsidR="007F5D28" w:rsidRPr="00DC007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827E6" w:rsidRPr="00DC0079" w:rsidRDefault="007F5D28" w:rsidP="007F5D28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 xml:space="preserve">МАДОУ «Детский сад комбинированного </w:t>
      </w:r>
      <w:r w:rsidR="00C827E6" w:rsidRPr="00DC0079">
        <w:rPr>
          <w:rFonts w:ascii="Times New Roman" w:hAnsi="Times New Roman" w:cs="Times New Roman"/>
          <w:b/>
          <w:sz w:val="40"/>
          <w:szCs w:val="40"/>
        </w:rPr>
        <w:t>вида</w:t>
      </w:r>
      <w:r w:rsidRPr="00DC0079">
        <w:rPr>
          <w:rFonts w:ascii="Times New Roman" w:hAnsi="Times New Roman" w:cs="Times New Roman"/>
          <w:b/>
          <w:sz w:val="40"/>
          <w:szCs w:val="40"/>
        </w:rPr>
        <w:t xml:space="preserve"> №9 «Улыб</w:t>
      </w:r>
      <w:r w:rsidR="00C827E6" w:rsidRPr="00DC0079">
        <w:rPr>
          <w:rFonts w:ascii="Times New Roman" w:hAnsi="Times New Roman" w:cs="Times New Roman"/>
          <w:b/>
          <w:sz w:val="40"/>
          <w:szCs w:val="40"/>
        </w:rPr>
        <w:t xml:space="preserve">ка» </w:t>
      </w: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D28" w:rsidRDefault="007F5D28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D28" w:rsidRPr="007F5D28" w:rsidRDefault="007F5D28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7F5D28" w:rsidRDefault="00C827E6" w:rsidP="007F5D2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466DFA" w:rsidRDefault="007F5D28" w:rsidP="00466DF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Реж, 2014</w:t>
      </w:r>
      <w:r w:rsidR="00466DFA">
        <w:rPr>
          <w:rFonts w:ascii="Times New Roman" w:hAnsi="Times New Roman" w:cs="Times New Roman"/>
          <w:sz w:val="24"/>
          <w:szCs w:val="24"/>
        </w:rPr>
        <w:t>г.</w:t>
      </w:r>
      <w:r w:rsidR="00C827E6" w:rsidRPr="007F5D2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27E6" w:rsidRPr="002B7BD3" w:rsidRDefault="008449D5" w:rsidP="00DC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</w:t>
      </w:r>
      <w:r w:rsidRPr="002B7BD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7520B8" w:rsidRDefault="007520B8" w:rsidP="00C827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Кодекс профессиональной этики педагогических работников организаций, осуществляющих образовательную деятельность </w:t>
      </w:r>
      <w:r w:rsidRPr="002B7BD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2B7BD3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одекс</w:t>
      </w:r>
      <w:r w:rsidRPr="002B7B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разработан на основании положений Конституции Российской Федерации, Федерального закона от 29 декабря 2012 года №273-ФЗ «Об образовании в Российской Федерации», Указа Президента Российской Федерации</w:t>
      </w:r>
      <w:r w:rsidRPr="002B7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7 мая 2012 г. №597 «О мероприятиях по реализации государственной социальной политики</w:t>
      </w:r>
      <w:r w:rsidR="007773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Российской Федерации.</w:t>
      </w:r>
      <w:proofErr w:type="gramEnd"/>
    </w:p>
    <w:p w:rsidR="0077738A" w:rsidRDefault="0077738A" w:rsidP="00E339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49D5">
        <w:rPr>
          <w:rFonts w:ascii="Times New Roman" w:hAnsi="Times New Roman" w:cs="Times New Roman"/>
          <w:sz w:val="28"/>
          <w:szCs w:val="28"/>
        </w:rPr>
        <w:t>Кодекс представляет со</w:t>
      </w:r>
      <w:r w:rsidR="00DA4797">
        <w:rPr>
          <w:rFonts w:ascii="Times New Roman" w:hAnsi="Times New Roman" w:cs="Times New Roman"/>
          <w:sz w:val="28"/>
          <w:szCs w:val="28"/>
        </w:rPr>
        <w:t xml:space="preserve">бой свод общих </w:t>
      </w:r>
      <w:r w:rsidR="008449D5">
        <w:rPr>
          <w:rFonts w:ascii="Times New Roman" w:hAnsi="Times New Roman" w:cs="Times New Roman"/>
          <w:sz w:val="28"/>
          <w:szCs w:val="28"/>
        </w:rPr>
        <w:t>принципов</w:t>
      </w:r>
      <w:r w:rsidR="00DA4797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="008449D5">
        <w:rPr>
          <w:rFonts w:ascii="Times New Roman" w:hAnsi="Times New Roman" w:cs="Times New Roman"/>
          <w:sz w:val="28"/>
          <w:szCs w:val="28"/>
        </w:rPr>
        <w:t xml:space="preserve"> </w:t>
      </w:r>
      <w:r w:rsidR="00DA4797">
        <w:rPr>
          <w:rFonts w:ascii="Times New Roman" w:hAnsi="Times New Roman" w:cs="Times New Roman"/>
          <w:sz w:val="28"/>
          <w:szCs w:val="28"/>
        </w:rPr>
        <w:t>этики</w:t>
      </w:r>
      <w:r w:rsidR="008449D5">
        <w:rPr>
          <w:rFonts w:ascii="Times New Roman" w:hAnsi="Times New Roman" w:cs="Times New Roman"/>
          <w:sz w:val="28"/>
          <w:szCs w:val="28"/>
        </w:rPr>
        <w:t xml:space="preserve"> и основных правил</w:t>
      </w:r>
      <w:r w:rsidR="008449D5" w:rsidRPr="008449D5">
        <w:rPr>
          <w:rFonts w:ascii="Times New Roman" w:eastAsia="Times New Roman" w:hAnsi="Times New Roman" w:cs="Times New Roman"/>
          <w:sz w:val="28"/>
          <w:szCs w:val="28"/>
        </w:rPr>
        <w:t xml:space="preserve"> поведения, которым рекомендуется руководствоваться педагогическим работникам организаций, осуществляющих образовательную деятельность (далее — педагогические работники), независимо от занимаемой ими должности.</w:t>
      </w:r>
    </w:p>
    <w:p w:rsidR="0077738A" w:rsidRDefault="0077738A" w:rsidP="00E339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7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  <w:t>4. Целями Кодекса являются: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</w:r>
      <w:r w:rsidR="00B81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  <w:proofErr w:type="gramStart"/>
      <w:r w:rsidRPr="008449D5">
        <w:rPr>
          <w:rFonts w:ascii="Times New Roman" w:eastAsia="Times New Roman" w:hAnsi="Times New Roman" w:cs="Times New Roman"/>
          <w:sz w:val="28"/>
          <w:szCs w:val="28"/>
        </w:rPr>
        <w:br/>
      </w:r>
      <w:r w:rsidR="00B8138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449D5">
        <w:rPr>
          <w:rFonts w:ascii="Times New Roman" w:eastAsia="Times New Roman" w:hAnsi="Times New Roman" w:cs="Times New Roman"/>
          <w:sz w:val="28"/>
          <w:szCs w:val="28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</w:r>
      <w:r w:rsidR="00B8138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t>обеспечение единых норм поведения педагогических работников.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  <w:t>5. Кодекс призван повысить эффективность выполнения педагогическими работниками своих трудовых обязанностей.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  <w:r w:rsidRPr="0077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0079" w:rsidRDefault="0077738A" w:rsidP="00DC007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C0079">
        <w:rPr>
          <w:rFonts w:ascii="Times New Roman" w:eastAsia="Times New Roman" w:hAnsi="Times New Roman" w:cs="Times New Roman"/>
          <w:b/>
          <w:sz w:val="28"/>
          <w:szCs w:val="28"/>
        </w:rPr>
        <w:t>II. Этические правила поведения педагогических работников</w:t>
      </w:r>
      <w:r w:rsidRPr="00DC0079">
        <w:rPr>
          <w:rFonts w:ascii="Times New Roman" w:eastAsia="Times New Roman" w:hAnsi="Times New Roman" w:cs="Times New Roman"/>
          <w:b/>
          <w:sz w:val="28"/>
          <w:szCs w:val="28"/>
        </w:rPr>
        <w:br/>
        <w:t>при выполнении ими трудовых обязанностей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 xml:space="preserve"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 на неприкосновенность частной жизни, личную и семейную тайну, защиту чести, достоинства, своего доброго имени.</w:t>
      </w:r>
    </w:p>
    <w:p w:rsidR="0077738A" w:rsidRDefault="0077738A" w:rsidP="00E3391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8. Педагогические работники, сознавая ответственность перед государством, обществом и гражданами, призваны: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а) осуществлять свою деятельность на высоком профессиональном уровне;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б) соблюдать правовые, нравственные и этические нормы;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в) уважать честь и достоинство обучающихся и других участников образовательных отношений;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C0079">
        <w:rPr>
          <w:rFonts w:ascii="Times New Roman" w:eastAsia="Times New Roman" w:hAnsi="Times New Roman" w:cs="Times New Roman"/>
          <w:sz w:val="28"/>
          <w:szCs w:val="28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C007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C0079">
        <w:rPr>
          <w:rFonts w:ascii="Times New Roman" w:eastAsia="Times New Roman" w:hAnsi="Times New Roman" w:cs="Times New Roman"/>
          <w:sz w:val="28"/>
          <w:szCs w:val="28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  <w:proofErr w:type="gramEnd"/>
      <w:r w:rsidRPr="00DC007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C0079">
        <w:rPr>
          <w:rFonts w:ascii="Times New Roman" w:eastAsia="Times New Roman" w:hAnsi="Times New Roman" w:cs="Times New Roman"/>
          <w:sz w:val="28"/>
          <w:szCs w:val="28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C007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C0079">
        <w:rPr>
          <w:rFonts w:ascii="Times New Roman" w:eastAsia="Times New Roman" w:hAnsi="Times New Roman" w:cs="Times New Roman"/>
          <w:sz w:val="28"/>
          <w:szCs w:val="28"/>
        </w:rPr>
        <w:t>) проявлять корректность и внимательность к обучающимся, их родителям (законным представителями) и коллегам;</w:t>
      </w:r>
      <w:proofErr w:type="gramEnd"/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DC0079"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 w:rsidRPr="00DC0079">
        <w:rPr>
          <w:rFonts w:ascii="Times New Roman" w:eastAsia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 обучающихся;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 xml:space="preserve"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 </w:t>
      </w:r>
    </w:p>
    <w:p w:rsidR="00DC0079" w:rsidRPr="00DC0079" w:rsidRDefault="00DC0079" w:rsidP="00DC007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C0079" w:rsidRDefault="0077738A" w:rsidP="00DC007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C0079">
        <w:rPr>
          <w:rFonts w:ascii="Times New Roman" w:eastAsia="Times New Roman" w:hAnsi="Times New Roman" w:cs="Times New Roman"/>
          <w:sz w:val="28"/>
          <w:szCs w:val="28"/>
        </w:rPr>
        <w:t>9.Педагогическим работникам следует быть образцом профессионализма, безупречной репутации, способствовать формированию благоприятного морально- психологического климата для эффективной работы.</w:t>
      </w:r>
    </w:p>
    <w:p w:rsidR="00DC0079" w:rsidRDefault="0077738A" w:rsidP="00DC007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10.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DC0079" w:rsidRDefault="0077738A" w:rsidP="00E3391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 xml:space="preserve">11. </w:t>
      </w:r>
      <w:proofErr w:type="gramStart"/>
      <w:r w:rsidRPr="00DC0079">
        <w:rPr>
          <w:rFonts w:ascii="Times New Roman" w:eastAsia="Times New Roman" w:hAnsi="Times New Roman" w:cs="Times New Roman"/>
          <w:sz w:val="28"/>
          <w:szCs w:val="28"/>
        </w:rPr>
        <w:t>При выполнении трудовых обязанностей педагогический работник не допускает: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</w:r>
      <w:r w:rsidRPr="00DC0079">
        <w:rPr>
          <w:rFonts w:ascii="Times New Roman" w:eastAsia="Times New Roman" w:hAnsi="Times New Roman" w:cs="Times New Roman"/>
          <w:sz w:val="28"/>
          <w:szCs w:val="28"/>
        </w:rPr>
        <w:lastRenderedPageBreak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а) угроз, оскорбительных выражений или реплик, действий, препятствующих нормальному общению или провоцирующих противоправное поведение.</w:t>
      </w:r>
      <w:proofErr w:type="gramEnd"/>
    </w:p>
    <w:p w:rsidR="00DC0079" w:rsidRDefault="0077738A" w:rsidP="00E3391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12.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DC0079" w:rsidRDefault="0077738A" w:rsidP="00E3391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079">
        <w:rPr>
          <w:rFonts w:ascii="Times New Roman" w:eastAsia="Times New Roman" w:hAnsi="Times New Roman" w:cs="Times New Roman"/>
          <w:sz w:val="28"/>
          <w:szCs w:val="28"/>
        </w:rPr>
        <w:br/>
        <w:t>13.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77738A" w:rsidRPr="00DC0079" w:rsidRDefault="0077738A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C0079">
        <w:rPr>
          <w:rFonts w:eastAsia="Times New Roman"/>
        </w:rPr>
        <w:br/>
      </w:r>
      <w:r w:rsidR="00362597" w:rsidRPr="00B8138C">
        <w:rPr>
          <w:rFonts w:ascii="Times New Roman" w:eastAsia="Times New Roman" w:hAnsi="Times New Roman" w:cs="Times New Roman"/>
          <w:sz w:val="28"/>
          <w:szCs w:val="28"/>
        </w:rPr>
        <w:t>14</w:t>
      </w:r>
      <w:r w:rsidR="000E3F2A" w:rsidRPr="00B813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8138C">
        <w:rPr>
          <w:rFonts w:ascii="Times New Roman" w:eastAsia="Times New Roman" w:hAnsi="Times New Roman" w:cs="Times New Roman"/>
          <w:sz w:val="28"/>
          <w:szCs w:val="28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организация, осуществляющим образовательную деятельность, соответствовать общепринятому деловому стилю, который отличают официально</w:t>
      </w:r>
      <w:r w:rsidR="00362597" w:rsidRPr="00B8138C">
        <w:rPr>
          <w:rFonts w:ascii="Times New Roman" w:eastAsia="Times New Roman" w:hAnsi="Times New Roman" w:cs="Times New Roman"/>
          <w:sz w:val="28"/>
          <w:szCs w:val="28"/>
        </w:rPr>
        <w:t>сть, сдержанность, аккуратность /</w:t>
      </w:r>
      <w:r w:rsidR="00362597" w:rsidRPr="00B8138C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="00B8138C" w:rsidRPr="00B8138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81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38C" w:rsidRPr="00B8138C">
        <w:rPr>
          <w:rFonts w:ascii="Times New Roman" w:hAnsi="Times New Roman" w:cs="Times New Roman"/>
          <w:sz w:val="28"/>
          <w:szCs w:val="28"/>
        </w:rPr>
        <w:t xml:space="preserve"> Положение о внешнем виде сотрудников</w:t>
      </w:r>
      <w:r w:rsidR="00B8138C">
        <w:rPr>
          <w:rFonts w:ascii="Times New Roman" w:hAnsi="Times New Roman" w:cs="Times New Roman"/>
          <w:sz w:val="28"/>
          <w:szCs w:val="28"/>
        </w:rPr>
        <w:t xml:space="preserve"> </w:t>
      </w:r>
      <w:r w:rsidR="00B8138C" w:rsidRPr="00B8138C">
        <w:rPr>
          <w:rFonts w:ascii="Times New Roman" w:hAnsi="Times New Roman" w:cs="Times New Roman"/>
          <w:sz w:val="28"/>
          <w:szCs w:val="28"/>
        </w:rPr>
        <w:t>МАДОУ «Детский сад комбинированного вида</w:t>
      </w:r>
      <w:r w:rsidR="00B8138C">
        <w:rPr>
          <w:rFonts w:ascii="Times New Roman" w:hAnsi="Times New Roman" w:cs="Times New Roman"/>
          <w:sz w:val="28"/>
          <w:szCs w:val="28"/>
        </w:rPr>
        <w:t xml:space="preserve"> </w:t>
      </w:r>
      <w:r w:rsidR="00B8138C" w:rsidRPr="00B8138C">
        <w:rPr>
          <w:rFonts w:ascii="Times New Roman" w:hAnsi="Times New Roman" w:cs="Times New Roman"/>
          <w:sz w:val="28"/>
          <w:szCs w:val="28"/>
        </w:rPr>
        <w:t>№ 9 «Улыбка»</w:t>
      </w:r>
      <w:r w:rsidR="00362597" w:rsidRPr="00B8138C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B8138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</w:r>
      <w:r w:rsidRPr="00DC0079">
        <w:rPr>
          <w:rFonts w:ascii="Times New Roman" w:eastAsia="Times New Roman" w:hAnsi="Times New Roman" w:cs="Times New Roman"/>
          <w:sz w:val="28"/>
          <w:szCs w:val="28"/>
        </w:rPr>
        <w:br/>
      </w:r>
      <w:r w:rsidRPr="00DC0079">
        <w:rPr>
          <w:rFonts w:ascii="Times New Roman" w:eastAsia="Times New Roman" w:hAnsi="Times New Roman" w:cs="Times New Roman"/>
          <w:b/>
          <w:sz w:val="28"/>
          <w:szCs w:val="28"/>
        </w:rPr>
        <w:t>III. Ответственность за нарушение положений Кодекса</w:t>
      </w:r>
    </w:p>
    <w:p w:rsidR="009760CF" w:rsidRPr="00A21CEF" w:rsidRDefault="0077738A" w:rsidP="00E339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9D5">
        <w:rPr>
          <w:rFonts w:ascii="Times New Roman" w:eastAsia="Times New Roman" w:hAnsi="Times New Roman" w:cs="Times New Roman"/>
          <w:sz w:val="28"/>
          <w:szCs w:val="28"/>
        </w:rPr>
        <w:br/>
        <w:t>15.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образовательных отношений.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  <w:t>16.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</w:r>
      <w:r w:rsidRPr="008449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5D28">
        <w:rPr>
          <w:rFonts w:ascii="Times New Roman" w:hAnsi="Times New Roman" w:cs="Times New Roman"/>
          <w:sz w:val="24"/>
          <w:szCs w:val="24"/>
        </w:rPr>
        <w:lastRenderedPageBreak/>
        <w:t>Режевской</w:t>
      </w:r>
      <w:proofErr w:type="spellEnd"/>
      <w:r w:rsidRPr="007F5D28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«Детский сад комбинированного вида №9  «Улыбка»</w:t>
      </w:r>
    </w:p>
    <w:p w:rsidR="00ED05FE" w:rsidRPr="00A923C2" w:rsidRDefault="00ED05FE" w:rsidP="00ED05FE">
      <w:pPr>
        <w:jc w:val="center"/>
        <w:rPr>
          <w:b/>
          <w:sz w:val="28"/>
          <w:szCs w:val="28"/>
        </w:rPr>
      </w:pPr>
    </w:p>
    <w:p w:rsidR="00ED05FE" w:rsidRPr="00A923C2" w:rsidRDefault="00ED05FE" w:rsidP="00ED05FE">
      <w:pPr>
        <w:jc w:val="center"/>
        <w:rPr>
          <w:b/>
          <w:sz w:val="28"/>
          <w:szCs w:val="28"/>
        </w:rPr>
      </w:pP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СОГЛАСОВАНО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ПК МА</w:t>
      </w:r>
      <w:r w:rsidRPr="007F5D28">
        <w:rPr>
          <w:rFonts w:ascii="Times New Roman" w:hAnsi="Times New Roman" w:cs="Times New Roman"/>
          <w:sz w:val="24"/>
          <w:szCs w:val="24"/>
        </w:rPr>
        <w:t>ДОУ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Заведующая  МА</w:t>
      </w:r>
      <w:r w:rsidRPr="007F5D2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ОУ№9</w:t>
      </w:r>
    </w:p>
    <w:p w:rsidR="00ED05FE" w:rsidRPr="007F5D28" w:rsidRDefault="00ED05FE" w:rsidP="00ED05FE">
      <w:pPr>
        <w:pStyle w:val="a6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____________Л.В. Самарина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F5D2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О.А. Сюзева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«_____»_____________ 20___ г.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  <w:t>«_____»_____________ 20___ г.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DC0079" w:rsidRDefault="00C827E6" w:rsidP="00C827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27E6" w:rsidRPr="00DC0079" w:rsidRDefault="00C827E6" w:rsidP="00C827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C827E6" w:rsidRPr="00DC0079" w:rsidRDefault="00C827E6" w:rsidP="00C827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 xml:space="preserve"> о внешнем виде сотрудников</w:t>
      </w:r>
    </w:p>
    <w:p w:rsidR="00DC0079" w:rsidRPr="00DC0079" w:rsidRDefault="00DC0079" w:rsidP="00DC00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>МАДОУ «Детский сад комбинированного вида</w:t>
      </w:r>
    </w:p>
    <w:p w:rsidR="00DC0079" w:rsidRPr="00DC0079" w:rsidRDefault="00DC0079" w:rsidP="00DC00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 xml:space="preserve">№ 9 «Улыбка» </w:t>
      </w: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ED05FE">
      <w:pPr>
        <w:rPr>
          <w:rFonts w:ascii="Times New Roman" w:hAnsi="Times New Roman" w:cs="Times New Roman"/>
          <w:b/>
          <w:sz w:val="28"/>
          <w:szCs w:val="28"/>
        </w:rPr>
      </w:pPr>
    </w:p>
    <w:p w:rsidR="00C827E6" w:rsidRDefault="00C827E6" w:rsidP="00DC0079">
      <w:pPr>
        <w:rPr>
          <w:rFonts w:ascii="Times New Roman" w:hAnsi="Times New Roman" w:cs="Times New Roman"/>
          <w:b/>
          <w:sz w:val="28"/>
          <w:szCs w:val="28"/>
        </w:rPr>
      </w:pPr>
    </w:p>
    <w:p w:rsidR="00A21CEF" w:rsidRPr="002B7BD3" w:rsidRDefault="00A21CEF" w:rsidP="00DC0079">
      <w:pPr>
        <w:rPr>
          <w:rFonts w:ascii="Times New Roman" w:hAnsi="Times New Roman" w:cs="Times New Roman"/>
          <w:b/>
          <w:sz w:val="28"/>
          <w:szCs w:val="28"/>
        </w:rPr>
      </w:pPr>
    </w:p>
    <w:p w:rsidR="00C827E6" w:rsidRPr="009760CF" w:rsidRDefault="00C827E6" w:rsidP="00DC0079">
      <w:pPr>
        <w:rPr>
          <w:rFonts w:ascii="Times New Roman" w:hAnsi="Times New Roman" w:cs="Times New Roman"/>
          <w:b/>
          <w:sz w:val="24"/>
          <w:szCs w:val="24"/>
        </w:rPr>
      </w:pPr>
    </w:p>
    <w:p w:rsidR="00C827E6" w:rsidRPr="00B92A9A" w:rsidRDefault="00ED05FE" w:rsidP="00B92A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0CF">
        <w:rPr>
          <w:rFonts w:ascii="Times New Roman" w:hAnsi="Times New Roman" w:cs="Times New Roman"/>
          <w:sz w:val="24"/>
          <w:szCs w:val="24"/>
        </w:rPr>
        <w:t>г. Реж,  2014 г.</w:t>
      </w:r>
      <w:r w:rsidR="00C827E6" w:rsidRPr="002B7BD3">
        <w:br w:type="page"/>
      </w:r>
      <w:r w:rsidR="00C827E6" w:rsidRPr="00B92A9A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27E6" w:rsidRPr="00B92A9A" w:rsidRDefault="00C827E6" w:rsidP="0009059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 </w:t>
      </w:r>
      <w:hyperlink w:anchor="Par38" w:tooltip="Ссылка на текущий документ" w:history="1">
        <w:proofErr w:type="spellStart"/>
        <w:r w:rsidRPr="00B92A9A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Pr="00B92A9A">
          <w:rPr>
            <w:rFonts w:ascii="Times New Roman" w:hAnsi="Times New Roman" w:cs="Times New Roman"/>
            <w:sz w:val="28"/>
            <w:szCs w:val="28"/>
          </w:rPr>
          <w:t xml:space="preserve"> 2.4.1.3049-13</w:t>
        </w:r>
      </w:hyperlink>
      <w:r w:rsidR="00ED05FE" w:rsidRPr="00B92A9A">
        <w:rPr>
          <w:rFonts w:ascii="Times New Roman" w:hAnsi="Times New Roman" w:cs="Times New Roman"/>
          <w:sz w:val="28"/>
          <w:szCs w:val="28"/>
        </w:rPr>
        <w:t>, Уставом МА</w:t>
      </w:r>
      <w:r w:rsidRPr="00B92A9A">
        <w:rPr>
          <w:rFonts w:ascii="Times New Roman" w:hAnsi="Times New Roman" w:cs="Times New Roman"/>
          <w:sz w:val="28"/>
          <w:szCs w:val="28"/>
        </w:rPr>
        <w:t>ДО</w:t>
      </w:r>
      <w:r w:rsidR="00ED05FE" w:rsidRPr="00B92A9A">
        <w:rPr>
          <w:rFonts w:ascii="Times New Roman" w:hAnsi="Times New Roman" w:cs="Times New Roman"/>
          <w:sz w:val="28"/>
          <w:szCs w:val="28"/>
        </w:rPr>
        <w:t>У «Детский сад комбинированного  вида № 9»Улыбка»</w:t>
      </w:r>
      <w:r w:rsidRPr="00B92A9A">
        <w:rPr>
          <w:rFonts w:ascii="Times New Roman" w:hAnsi="Times New Roman" w:cs="Times New Roman"/>
          <w:sz w:val="28"/>
          <w:szCs w:val="28"/>
        </w:rPr>
        <w:t xml:space="preserve"> с целью изложить и разъяснить основные принципы и станда</w:t>
      </w:r>
      <w:r w:rsidR="00ED05FE" w:rsidRPr="00B92A9A">
        <w:rPr>
          <w:rFonts w:ascii="Times New Roman" w:hAnsi="Times New Roman" w:cs="Times New Roman"/>
          <w:sz w:val="28"/>
          <w:szCs w:val="28"/>
        </w:rPr>
        <w:t>рты внешнего вида сотрудников МА</w:t>
      </w:r>
      <w:r w:rsidRPr="00B92A9A">
        <w:rPr>
          <w:rFonts w:ascii="Times New Roman" w:hAnsi="Times New Roman" w:cs="Times New Roman"/>
          <w:sz w:val="28"/>
          <w:szCs w:val="28"/>
        </w:rPr>
        <w:t xml:space="preserve">ДОУ для дальнейшего их внедрения в повседневную практику. </w:t>
      </w:r>
    </w:p>
    <w:p w:rsidR="00C827E6" w:rsidRPr="00B92A9A" w:rsidRDefault="00ED05FE" w:rsidP="0009059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Каждый сотрудник МА</w:t>
      </w:r>
      <w:r w:rsidR="00C827E6" w:rsidRPr="00B92A9A">
        <w:rPr>
          <w:rFonts w:ascii="Times New Roman" w:hAnsi="Times New Roman" w:cs="Times New Roman"/>
          <w:sz w:val="28"/>
          <w:szCs w:val="28"/>
        </w:rPr>
        <w:t>ДОУ своим внешним видом и отношением к своему делу должен поддерж</w:t>
      </w:r>
      <w:r w:rsidRPr="00B92A9A">
        <w:rPr>
          <w:rFonts w:ascii="Times New Roman" w:hAnsi="Times New Roman" w:cs="Times New Roman"/>
          <w:sz w:val="28"/>
          <w:szCs w:val="28"/>
        </w:rPr>
        <w:t>ивать и укреплять общий имидж МА</w:t>
      </w:r>
      <w:r w:rsidR="00C827E6" w:rsidRPr="00B92A9A">
        <w:rPr>
          <w:rFonts w:ascii="Times New Roman" w:hAnsi="Times New Roman" w:cs="Times New Roman"/>
          <w:sz w:val="28"/>
          <w:szCs w:val="28"/>
        </w:rPr>
        <w:t>ДОУ.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color w:val="008000"/>
          <w:sz w:val="28"/>
          <w:szCs w:val="28"/>
        </w:rPr>
      </w:pPr>
    </w:p>
    <w:p w:rsidR="00C827E6" w:rsidRPr="00B92A9A" w:rsidRDefault="00C827E6" w:rsidP="00B92A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A9A">
        <w:rPr>
          <w:rFonts w:ascii="Times New Roman" w:hAnsi="Times New Roman" w:cs="Times New Roman"/>
          <w:b/>
          <w:sz w:val="28"/>
          <w:szCs w:val="28"/>
        </w:rPr>
        <w:t>2. Общие принципы создания привлекательного внешнего вида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2.1. Аккуратность и опрятность.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Одежда должна быть обязательно чистой, свеж</w:t>
      </w:r>
      <w:r w:rsidR="0010317F">
        <w:rPr>
          <w:rFonts w:ascii="Times New Roman" w:hAnsi="Times New Roman" w:cs="Times New Roman"/>
          <w:sz w:val="28"/>
          <w:szCs w:val="28"/>
        </w:rPr>
        <w:t>ей, выглаженной</w:t>
      </w:r>
      <w:r w:rsidRPr="00B92A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Обувь должна быть чистой, </w:t>
      </w:r>
      <w:r w:rsidR="0010317F" w:rsidRPr="00B92A9A">
        <w:rPr>
          <w:rFonts w:ascii="Times New Roman" w:hAnsi="Times New Roman" w:cs="Times New Roman"/>
          <w:sz w:val="28"/>
          <w:szCs w:val="28"/>
        </w:rPr>
        <w:t>начищенной</w:t>
      </w:r>
      <w:r w:rsidR="0010317F">
        <w:rPr>
          <w:rFonts w:ascii="Times New Roman" w:hAnsi="Times New Roman" w:cs="Times New Roman"/>
          <w:sz w:val="28"/>
          <w:szCs w:val="28"/>
        </w:rPr>
        <w:t>,</w:t>
      </w:r>
      <w:r w:rsidR="0010317F" w:rsidRPr="00B92A9A">
        <w:rPr>
          <w:rFonts w:ascii="Times New Roman" w:hAnsi="Times New Roman" w:cs="Times New Roman"/>
          <w:sz w:val="28"/>
          <w:szCs w:val="28"/>
        </w:rPr>
        <w:t xml:space="preserve"> </w:t>
      </w:r>
      <w:r w:rsidR="0010317F">
        <w:rPr>
          <w:rFonts w:ascii="Times New Roman" w:hAnsi="Times New Roman" w:cs="Times New Roman"/>
          <w:sz w:val="28"/>
          <w:szCs w:val="28"/>
        </w:rPr>
        <w:t>ухоженной</w:t>
      </w:r>
      <w:r w:rsidRPr="00B92A9A">
        <w:rPr>
          <w:rFonts w:ascii="Times New Roman" w:hAnsi="Times New Roman" w:cs="Times New Roman"/>
          <w:sz w:val="28"/>
          <w:szCs w:val="28"/>
        </w:rPr>
        <w:t xml:space="preserve"> в течение всего рабочего дня. 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Внешний вид должен соответствовать общепринятым в обществе нормам делового стиля и исключать вызывающие детали. 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Сотрудники должны внимательно относиться к соблюдению правил личной гигиены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2.2. Сдержанность.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Одно из главных правил делового человека при выборе одежды, обуви, при использовании парфюмерных и косметических средств – сдержанность и умеренность. 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Основной стандарт одежды для всех сотрудников – профессиональный деловой стиль. 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Используйте простые неброские украшения, выдержанные в деловом стиле. </w:t>
      </w:r>
    </w:p>
    <w:p w:rsidR="00C827E6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Для дневного макияжа и маникюра уместны неяркие спокойные тона. </w:t>
      </w:r>
    </w:p>
    <w:p w:rsidR="0010317F" w:rsidRPr="00B92A9A" w:rsidRDefault="0010317F" w:rsidP="00B92A9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27E6" w:rsidRPr="00B92A9A" w:rsidRDefault="0010317F" w:rsidP="00B92A9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2.3. </w:t>
      </w:r>
      <w:r w:rsidR="00C827E6" w:rsidRPr="00B92A9A">
        <w:rPr>
          <w:rFonts w:ascii="Times New Roman" w:hAnsi="Times New Roman" w:cs="Times New Roman"/>
          <w:b/>
          <w:sz w:val="28"/>
          <w:szCs w:val="28"/>
        </w:rPr>
        <w:t>Всем сотрудникам ДОУ запрещается использовать для ношения в рабочее время следующие варианты одежды и обуви:</w:t>
      </w:r>
    </w:p>
    <w:p w:rsidR="00C827E6" w:rsidRPr="00B92A9A" w:rsidRDefault="0010317F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C827E6" w:rsidRPr="00B92A9A">
        <w:rPr>
          <w:rFonts w:ascii="Times New Roman" w:hAnsi="Times New Roman" w:cs="Times New Roman"/>
          <w:sz w:val="28"/>
          <w:szCs w:val="28"/>
        </w:rPr>
        <w:t>Одежда.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Спортивная одежда (</w:t>
      </w:r>
      <w:r w:rsidR="00A21CEF">
        <w:rPr>
          <w:rFonts w:ascii="Times New Roman" w:hAnsi="Times New Roman" w:cs="Times New Roman"/>
          <w:sz w:val="28"/>
          <w:szCs w:val="28"/>
        </w:rPr>
        <w:t>исключением является физкультурные занятия</w:t>
      </w:r>
      <w:r w:rsidRPr="00B92A9A">
        <w:rPr>
          <w:rFonts w:ascii="Times New Roman" w:hAnsi="Times New Roman" w:cs="Times New Roman"/>
          <w:sz w:val="28"/>
          <w:szCs w:val="28"/>
        </w:rPr>
        <w:t>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Одежда для активного отдыха (шорты, толстовки, майки и футболки с символикой и т.п.).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Пляжная одежда.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Прозрачные платья, юбки и блузки, в том числе одежда с прозрачными вставками.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Декольтированные платья и блузки (открыт V- образный вырез груди, </w:t>
      </w:r>
      <w:proofErr w:type="gramStart"/>
      <w:r w:rsidRPr="00B92A9A">
        <w:rPr>
          <w:rFonts w:ascii="Times New Roman" w:hAnsi="Times New Roman" w:cs="Times New Roman"/>
          <w:sz w:val="28"/>
          <w:szCs w:val="28"/>
        </w:rPr>
        <w:t>заметно нижнее</w:t>
      </w:r>
      <w:proofErr w:type="gramEnd"/>
      <w:r w:rsidRPr="00B92A9A">
        <w:rPr>
          <w:rFonts w:ascii="Times New Roman" w:hAnsi="Times New Roman" w:cs="Times New Roman"/>
          <w:sz w:val="28"/>
          <w:szCs w:val="28"/>
        </w:rPr>
        <w:t xml:space="preserve"> белье и т.п.).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Вечерние туалеты.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Платья, майки и блузки без рукавов (без пиджака или жакета).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lastRenderedPageBreak/>
        <w:t xml:space="preserve">Мини-юбки (длина юбки выше </w:t>
      </w:r>
      <w:smartTag w:uri="urn:schemas-microsoft-com:office:smarttags" w:element="metricconverter">
        <w:smartTagPr>
          <w:attr w:name="ProductID" w:val="3 см"/>
        </w:smartTagPr>
        <w:r w:rsidRPr="00B92A9A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B92A9A">
        <w:rPr>
          <w:rFonts w:ascii="Times New Roman" w:hAnsi="Times New Roman" w:cs="Times New Roman"/>
          <w:sz w:val="28"/>
          <w:szCs w:val="28"/>
        </w:rPr>
        <w:t xml:space="preserve"> от колена).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Слишком короткие блузки, открывающие часть живота или спины.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Одежда из кожи (кожзаменителя), плащевой ткани.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Сильно облегающие (обтягивающие) фигуру брюки, платья, юбки.</w:t>
      </w:r>
    </w:p>
    <w:p w:rsidR="00C827E6" w:rsidRPr="00B92A9A" w:rsidRDefault="0010317F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="00C827E6" w:rsidRPr="00B92A9A">
        <w:rPr>
          <w:rFonts w:ascii="Times New Roman" w:hAnsi="Times New Roman" w:cs="Times New Roman"/>
          <w:sz w:val="28"/>
          <w:szCs w:val="28"/>
        </w:rPr>
        <w:t xml:space="preserve"> Обувь.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Спортивная обувь (в том числе для экстремальных видов спорта и развлечений).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Пляжная обувь (шлепанцы и тапочки).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Обувь в стиле «кантри» (казаки).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Массивная обувь на толстой платформе.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Вечерние туфли (с бантами, перьями, крупными стразами, яркой вышивкой, из блестящих тканей и т.п.).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Высокие сапоги-ботфорты в сочетании с деловым костюмом.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 </w:t>
      </w:r>
      <w:r w:rsidR="0010317F">
        <w:rPr>
          <w:rFonts w:ascii="Times New Roman" w:hAnsi="Times New Roman" w:cs="Times New Roman"/>
          <w:sz w:val="28"/>
          <w:szCs w:val="28"/>
        </w:rPr>
        <w:t>2.3.3.</w:t>
      </w:r>
      <w:r w:rsidRPr="00B92A9A">
        <w:rPr>
          <w:rFonts w:ascii="Times New Roman" w:hAnsi="Times New Roman" w:cs="Times New Roman"/>
          <w:sz w:val="28"/>
          <w:szCs w:val="28"/>
        </w:rPr>
        <w:t>Волосы.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Экстравагантные стрижки и прически.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Окрашивание волос в яркие, неестественные оттенки (например, неоновые оттенки).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На окрашенных волосах видны отросшие корни, сильно отличающиеся по цвету от основного тона волос.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 </w:t>
      </w:r>
      <w:r w:rsidR="0010317F">
        <w:rPr>
          <w:rFonts w:ascii="Times New Roman" w:hAnsi="Times New Roman" w:cs="Times New Roman"/>
          <w:sz w:val="28"/>
          <w:szCs w:val="28"/>
        </w:rPr>
        <w:t>2.3.4.</w:t>
      </w:r>
      <w:r w:rsidRPr="00B92A9A">
        <w:rPr>
          <w:rFonts w:ascii="Times New Roman" w:hAnsi="Times New Roman" w:cs="Times New Roman"/>
          <w:sz w:val="28"/>
          <w:szCs w:val="28"/>
        </w:rPr>
        <w:t>Маникюр и макияж.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Маникюр ярких экстравагантных тонов (синий, зеленый, черный и т.п.).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Маникюр с дизайном в ярких тонах (рисунки, стразы, клипсы).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Вечерние варианты макияжа с использованием ярких, насыщенных цветов.</w:t>
      </w:r>
    </w:p>
    <w:p w:rsidR="00A21CEF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Внешний вид должен быть безупречен во всем. </w:t>
      </w:r>
    </w:p>
    <w:p w:rsidR="00C827E6" w:rsidRPr="00B92A9A" w:rsidRDefault="00C827E6" w:rsidP="00E339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ДОУ – не место для демонстрации дизайнерских изысков и экстравагантных идей.</w:t>
      </w:r>
    </w:p>
    <w:p w:rsidR="00C827E6" w:rsidRPr="009760CF" w:rsidRDefault="00C827E6" w:rsidP="00E3391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27E6" w:rsidRPr="009760CF" w:rsidRDefault="00C827E6" w:rsidP="009760C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0CF">
        <w:rPr>
          <w:rFonts w:ascii="Times New Roman" w:hAnsi="Times New Roman" w:cs="Times New Roman"/>
          <w:b/>
          <w:sz w:val="28"/>
          <w:szCs w:val="28"/>
        </w:rPr>
        <w:t>3. Стандарты внешнего вида сотрудников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color w:val="008000"/>
          <w:sz w:val="28"/>
          <w:szCs w:val="28"/>
        </w:rPr>
      </w:pPr>
    </w:p>
    <w:p w:rsidR="00C827E6" w:rsidRPr="0010317F" w:rsidRDefault="00C827E6" w:rsidP="00B92A9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0317F">
        <w:rPr>
          <w:rFonts w:ascii="Times New Roman" w:hAnsi="Times New Roman" w:cs="Times New Roman"/>
          <w:b/>
          <w:sz w:val="28"/>
          <w:szCs w:val="28"/>
        </w:rPr>
        <w:t>3.1. Для сотрудников, занимающих следующие должности: заведующий, заместитель заведующего, сотрудники бухгалтерии, воспитатели, специалисты.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3.1.1. Одежда: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Деловой костюм (брючный, с юбкой или платьем) классического покроя спокойных тонов (верхняя и нижняя детали костюма могут отличаться по цвету и фасону). Брюки стандартной длины.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Допускается ношение строгой блузки с юбкой или брюками без пиджака или жакета.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Платье или юбка предпочтительно средней длины классического покроя.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lastRenderedPageBreak/>
        <w:t xml:space="preserve">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В холодное время года допускается ношение теплых моделей свитеров, кофт, пуловеров и т.д. без ярких или экстравагантных элементов, отвлекающих внимание.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Чулки и колготы телесного или черного цвета ровной фактуры без орнамента. Предпочтительно ношение колгот или чулок в течение всего года.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3.1.2. Обувь: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Классические модели неярких тонов, гармонирующие с одеждой.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Предпочтение моделям с закрытым мысом и пяткой.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Высота каблуков туфель должна быть удобна для работы, но не превышать </w:t>
      </w:r>
      <w:smartTag w:uri="urn:schemas-microsoft-com:office:smarttags" w:element="metricconverter">
        <w:smartTagPr>
          <w:attr w:name="ProductID" w:val="10 см"/>
        </w:smartTagPr>
        <w:r w:rsidRPr="00B92A9A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B92A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3.1.3. Волосы: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Стрижка аккуратная (не экстравагантная).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Длинные волосы (ниже плеч): для сотрудников, ежедневно контактирующих с детьми, волосы должны быть заколоты.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Цвет волос предпочтительно естественных тонов.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3.1.4. Украшения: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Допускается использовать украшения (кольца, серьги, браслеты, цепочки и т.п.), выдержанные в деловом стиле без крупных драгоценных камней, ярких и массивных подвесок, кулонов и т.п.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Кольца – не более трех (одно из которых обручальное).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Цепочка – не более двух.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Часы среднего размера.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Серьги небольшого размера.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B92A9A"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 w:rsidRPr="00B92A9A">
        <w:rPr>
          <w:rFonts w:ascii="Times New Roman" w:hAnsi="Times New Roman" w:cs="Times New Roman"/>
          <w:sz w:val="28"/>
          <w:szCs w:val="28"/>
        </w:rPr>
        <w:t xml:space="preserve"> и тату допускаются только в том случае, если они скрыты одеждой.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3.1.5. Руки: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Длина ногтей должна быть удобной для работы.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Лак для ногтей следует выбирать спокойных тонов, избегая ярких элементов маникюра и насыщенных цветов.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3.1.6. Гигиена и макияж: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Макияж дневной, легкий, естественных тонов.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Парфюмерные и косметические средства с легким нейтральным ароматом.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27E6" w:rsidRPr="0010317F" w:rsidRDefault="00C827E6" w:rsidP="00B92A9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</w:t>
      </w:r>
      <w:r w:rsidRPr="0010317F">
        <w:rPr>
          <w:rFonts w:ascii="Times New Roman" w:hAnsi="Times New Roman" w:cs="Times New Roman"/>
          <w:b/>
          <w:sz w:val="28"/>
          <w:szCs w:val="28"/>
        </w:rPr>
        <w:t>2. Для сотрудников, занимающих следующие должности: мед</w:t>
      </w:r>
      <w:proofErr w:type="gramStart"/>
      <w:r w:rsidRPr="0010317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031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0317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0317F">
        <w:rPr>
          <w:rFonts w:ascii="Times New Roman" w:hAnsi="Times New Roman" w:cs="Times New Roman"/>
          <w:b/>
          <w:sz w:val="28"/>
          <w:szCs w:val="28"/>
        </w:rPr>
        <w:t>аботники, сотрудники пищеблока, младший обслуживающий персонал, уборщики служебных помещений, инструктор ФИЗО, рабочие по ремонту здания.</w:t>
      </w:r>
    </w:p>
    <w:p w:rsidR="00C827E6" w:rsidRPr="0010317F" w:rsidRDefault="00C827E6" w:rsidP="00B92A9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0317F">
        <w:rPr>
          <w:rFonts w:ascii="Times New Roman" w:hAnsi="Times New Roman" w:cs="Times New Roman"/>
          <w:b/>
          <w:sz w:val="28"/>
          <w:szCs w:val="28"/>
        </w:rPr>
        <w:t>Учитывая специфику работы сотрудников данной категории, работникам в дополнение к п. 3.1., вводится следующего: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3.2.1. Одежда: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Халат.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Спортивный костюм (для инструктора ФИЗО).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lastRenderedPageBreak/>
        <w:t xml:space="preserve">Фартук и косынка для раздачи пищи, фартук для мытья посуды и для уборки помещений (для технического персонала).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3.2.2. Обувь: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Спортивная обувь (для инструктора ФИЗО).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Обувь без каблука или на низком каблуке.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3.2.3. Волосы: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Волосы средней длины и длинные обязательно должны быть собраны.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3.2.4. Украшения: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Запрещается ношение различных украшений (для работников пищеблока). 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3.2.5. Руки: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Ногти должны быть аккуратно и коротко подстрижены.</w:t>
      </w:r>
    </w:p>
    <w:p w:rsidR="00C827E6" w:rsidRPr="00B92A9A" w:rsidRDefault="00C827E6" w:rsidP="00B92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D3">
        <w:rPr>
          <w:rFonts w:ascii="Times New Roman" w:hAnsi="Times New Roman" w:cs="Times New Roman"/>
          <w:b/>
          <w:sz w:val="28"/>
          <w:szCs w:val="28"/>
        </w:rPr>
        <w:t>4. Отличительные знаки сотрудников</w:t>
      </w:r>
    </w:p>
    <w:p w:rsidR="00C827E6" w:rsidRPr="00B92A9A" w:rsidRDefault="00ED05FE" w:rsidP="00B92A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отличия сотрудников МА</w:t>
      </w:r>
      <w:r w:rsidR="00C827E6" w:rsidRPr="002B7BD3">
        <w:rPr>
          <w:rFonts w:ascii="Times New Roman" w:hAnsi="Times New Roman" w:cs="Times New Roman"/>
          <w:sz w:val="28"/>
          <w:szCs w:val="28"/>
        </w:rPr>
        <w:t>ДОУ и предупреждения нестандартных ситуаций при взаимодейств</w:t>
      </w:r>
      <w:r>
        <w:rPr>
          <w:rFonts w:ascii="Times New Roman" w:hAnsi="Times New Roman" w:cs="Times New Roman"/>
          <w:sz w:val="28"/>
          <w:szCs w:val="28"/>
        </w:rPr>
        <w:t>ии с родителями, посетителями МА</w:t>
      </w:r>
      <w:r w:rsidR="00C827E6" w:rsidRPr="002B7BD3">
        <w:rPr>
          <w:rFonts w:ascii="Times New Roman" w:hAnsi="Times New Roman" w:cs="Times New Roman"/>
          <w:sz w:val="28"/>
          <w:szCs w:val="28"/>
        </w:rPr>
        <w:t xml:space="preserve">ДОУ, каждый сотрудник должен иметь на одежде </w:t>
      </w:r>
      <w:proofErr w:type="spellStart"/>
      <w:r w:rsidR="00C827E6" w:rsidRPr="002B7BD3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="00C827E6" w:rsidRPr="002B7BD3">
        <w:rPr>
          <w:rFonts w:ascii="Times New Roman" w:hAnsi="Times New Roman" w:cs="Times New Roman"/>
          <w:sz w:val="28"/>
          <w:szCs w:val="28"/>
        </w:rPr>
        <w:t xml:space="preserve"> с указанием Ф.И.О. и занимаемой должности.</w:t>
      </w:r>
    </w:p>
    <w:p w:rsidR="00C827E6" w:rsidRPr="002B7BD3" w:rsidRDefault="00C827E6" w:rsidP="00B92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D3">
        <w:rPr>
          <w:rFonts w:ascii="Times New Roman" w:hAnsi="Times New Roman" w:cs="Times New Roman"/>
          <w:b/>
          <w:sz w:val="28"/>
          <w:szCs w:val="28"/>
        </w:rPr>
        <w:t>5. Заключение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Настоящему Положению должны следовать все сотрудники ДОУ. Принимаемые сотрудники знакомятся с действующим Положением в течение одного месяца.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Стандарты внешнего вида устанавливаются Руководителем, соответственно характеру выполняемых задач.</w:t>
      </w:r>
    </w:p>
    <w:p w:rsidR="00C827E6" w:rsidRPr="00B92A9A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 xml:space="preserve">Соблюдение общих правил личной гигиены обязательно. </w:t>
      </w:r>
    </w:p>
    <w:p w:rsidR="00C827E6" w:rsidRDefault="00C827E6" w:rsidP="00B92A9A">
      <w:pPr>
        <w:pStyle w:val="a6"/>
        <w:rPr>
          <w:rFonts w:ascii="Times New Roman" w:hAnsi="Times New Roman" w:cs="Times New Roman"/>
          <w:sz w:val="28"/>
          <w:szCs w:val="28"/>
        </w:rPr>
      </w:pPr>
      <w:r w:rsidRPr="00B92A9A">
        <w:rPr>
          <w:rFonts w:ascii="Times New Roman" w:hAnsi="Times New Roman" w:cs="Times New Roman"/>
          <w:sz w:val="28"/>
          <w:szCs w:val="28"/>
        </w:rPr>
        <w:t>Настоящее Положение вступают в силу с момента его подписания, может изменяться и дополняться.</w:t>
      </w:r>
    </w:p>
    <w:p w:rsidR="009760CF" w:rsidRPr="00B92A9A" w:rsidRDefault="009760CF" w:rsidP="00B92A9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D05FE" w:rsidRPr="007F5D28" w:rsidRDefault="00C827E6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B7BD3">
        <w:rPr>
          <w:rFonts w:ascii="Times New Roman" w:hAnsi="Times New Roman" w:cs="Times New Roman"/>
          <w:b/>
          <w:color w:val="008000"/>
          <w:sz w:val="28"/>
          <w:szCs w:val="28"/>
        </w:rPr>
        <w:br w:type="page"/>
      </w:r>
      <w:r w:rsidR="00ED05FE" w:rsidRPr="002B7B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="00ED05FE" w:rsidRPr="007F5D28">
        <w:rPr>
          <w:rFonts w:ascii="Times New Roman" w:hAnsi="Times New Roman" w:cs="Times New Roman"/>
          <w:sz w:val="24"/>
          <w:szCs w:val="24"/>
        </w:rPr>
        <w:t>Режевской</w:t>
      </w:r>
      <w:proofErr w:type="spellEnd"/>
      <w:r w:rsidR="00ED05FE" w:rsidRPr="007F5D28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«Детский сад комбинированного вида №9  «Улыбка»</w:t>
      </w:r>
    </w:p>
    <w:p w:rsidR="00ED05FE" w:rsidRPr="00A923C2" w:rsidRDefault="00ED05FE" w:rsidP="00ED05FE">
      <w:pPr>
        <w:jc w:val="center"/>
        <w:rPr>
          <w:b/>
          <w:sz w:val="28"/>
          <w:szCs w:val="28"/>
        </w:rPr>
      </w:pPr>
    </w:p>
    <w:p w:rsidR="00ED05FE" w:rsidRPr="00A923C2" w:rsidRDefault="00ED05FE" w:rsidP="00ED05FE">
      <w:pPr>
        <w:jc w:val="center"/>
        <w:rPr>
          <w:b/>
          <w:sz w:val="28"/>
          <w:szCs w:val="28"/>
        </w:rPr>
      </w:pP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СОГЛАСОВАНО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ПК МА</w:t>
      </w:r>
      <w:r w:rsidRPr="007F5D28">
        <w:rPr>
          <w:rFonts w:ascii="Times New Roman" w:hAnsi="Times New Roman" w:cs="Times New Roman"/>
          <w:sz w:val="24"/>
          <w:szCs w:val="24"/>
        </w:rPr>
        <w:t>ДОУ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Заведующая  МА</w:t>
      </w:r>
      <w:r w:rsidRPr="007F5D2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ОУ№9</w:t>
      </w:r>
    </w:p>
    <w:p w:rsidR="00ED05FE" w:rsidRPr="007F5D28" w:rsidRDefault="00ED05FE" w:rsidP="00ED05FE">
      <w:pPr>
        <w:pStyle w:val="a6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____________Л.В. Самарина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F5D2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О.А. Сюзева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F5D28">
        <w:rPr>
          <w:rFonts w:ascii="Times New Roman" w:hAnsi="Times New Roman" w:cs="Times New Roman"/>
          <w:sz w:val="24"/>
          <w:szCs w:val="24"/>
        </w:rPr>
        <w:t>«_____»_____________ 20___ г.</w:t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</w:r>
      <w:r w:rsidRPr="007F5D28">
        <w:rPr>
          <w:rFonts w:ascii="Times New Roman" w:hAnsi="Times New Roman" w:cs="Times New Roman"/>
          <w:sz w:val="24"/>
          <w:szCs w:val="24"/>
        </w:rPr>
        <w:tab/>
        <w:t>«_____»_____________ 20___ г.</w:t>
      </w: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5FE" w:rsidRPr="007F5D28" w:rsidRDefault="00ED05FE" w:rsidP="00ED05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E6" w:rsidRPr="002B7BD3" w:rsidRDefault="00C827E6" w:rsidP="00ED05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B8138C">
      <w:pPr>
        <w:rPr>
          <w:rFonts w:ascii="Times New Roman" w:hAnsi="Times New Roman" w:cs="Times New Roman"/>
          <w:b/>
          <w:sz w:val="28"/>
          <w:szCs w:val="28"/>
        </w:rPr>
      </w:pPr>
    </w:p>
    <w:p w:rsidR="00C827E6" w:rsidRPr="00DC0079" w:rsidRDefault="00C827E6" w:rsidP="00C827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>Правила</w:t>
      </w:r>
    </w:p>
    <w:p w:rsidR="009229B0" w:rsidRDefault="00C827E6" w:rsidP="00C827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 xml:space="preserve">пользования средствами мобильной связи </w:t>
      </w:r>
    </w:p>
    <w:p w:rsidR="00C827E6" w:rsidRPr="00DC0079" w:rsidRDefault="009229B0" w:rsidP="009229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D05FE" w:rsidRPr="00DC0079">
        <w:rPr>
          <w:rFonts w:ascii="Times New Roman" w:hAnsi="Times New Roman" w:cs="Times New Roman"/>
          <w:b/>
          <w:sz w:val="40"/>
          <w:szCs w:val="40"/>
        </w:rPr>
        <w:t>МАДОУ «Детский сад комбинированного вида</w:t>
      </w:r>
    </w:p>
    <w:p w:rsidR="00C827E6" w:rsidRPr="00DC0079" w:rsidRDefault="00ED05FE" w:rsidP="00ED05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079">
        <w:rPr>
          <w:rFonts w:ascii="Times New Roman" w:hAnsi="Times New Roman" w:cs="Times New Roman"/>
          <w:b/>
          <w:sz w:val="40"/>
          <w:szCs w:val="40"/>
        </w:rPr>
        <w:t>№ 9 «Улыбка</w:t>
      </w:r>
      <w:r w:rsidR="00C827E6" w:rsidRPr="00DC0079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Default="00C827E6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9B0" w:rsidRPr="002B7BD3" w:rsidRDefault="009229B0" w:rsidP="00C82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C827E6" w:rsidP="00ED05FE">
      <w:pPr>
        <w:rPr>
          <w:rFonts w:ascii="Times New Roman" w:hAnsi="Times New Roman" w:cs="Times New Roman"/>
          <w:b/>
          <w:sz w:val="28"/>
          <w:szCs w:val="28"/>
        </w:rPr>
      </w:pPr>
    </w:p>
    <w:p w:rsidR="00C827E6" w:rsidRPr="002B7BD3" w:rsidRDefault="00ED05FE" w:rsidP="009229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Реж, 2014 г.</w:t>
      </w:r>
      <w:r w:rsidR="00C827E6" w:rsidRPr="002B7BD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138C" w:rsidRDefault="009229B0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B8138C" w:rsidRPr="00B813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229B0" w:rsidRDefault="009229B0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38C" w:rsidRDefault="00B8138C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Настоящие правила разработаны для повышения эффективности</w:t>
      </w:r>
      <w:r w:rsidRPr="008449D5">
        <w:rPr>
          <w:rFonts w:ascii="Times New Roman" w:eastAsia="Times New Roman" w:hAnsi="Times New Roman" w:cs="Times New Roman"/>
          <w:sz w:val="28"/>
          <w:szCs w:val="28"/>
        </w:rPr>
        <w:t xml:space="preserve"> выполнения педагогическими работниками своих трудовых обязанностей.</w:t>
      </w:r>
    </w:p>
    <w:p w:rsidR="009229B0" w:rsidRDefault="009229B0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38C" w:rsidRDefault="009229B0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Общие правила пользования мобильной связью</w:t>
      </w:r>
    </w:p>
    <w:p w:rsidR="009229B0" w:rsidRPr="00B8138C" w:rsidRDefault="009229B0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FCE" w:rsidRPr="00570EB3" w:rsidRDefault="00570EB3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0EB3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BE3FCE" w:rsidRPr="00570EB3">
        <w:rPr>
          <w:rFonts w:ascii="Times New Roman" w:hAnsi="Times New Roman" w:cs="Times New Roman"/>
          <w:sz w:val="28"/>
          <w:szCs w:val="28"/>
          <w:u w:val="single"/>
        </w:rPr>
        <w:t xml:space="preserve">Разрешается: </w:t>
      </w:r>
    </w:p>
    <w:p w:rsidR="00C827E6" w:rsidRDefault="00BE3FCE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C827E6" w:rsidRPr="002B7BD3">
        <w:rPr>
          <w:rFonts w:ascii="Times New Roman" w:hAnsi="Times New Roman" w:cs="Times New Roman"/>
          <w:sz w:val="28"/>
          <w:szCs w:val="28"/>
        </w:rPr>
        <w:t>о время занятий с детьми, совещаний, педсоветов, собраний, праздников, сна детей зву</w:t>
      </w:r>
      <w:r>
        <w:rPr>
          <w:rFonts w:ascii="Times New Roman" w:hAnsi="Times New Roman" w:cs="Times New Roman"/>
          <w:sz w:val="28"/>
          <w:szCs w:val="28"/>
        </w:rPr>
        <w:t>к мобильного телефон</w:t>
      </w:r>
      <w:r w:rsidR="00570EB3">
        <w:rPr>
          <w:rFonts w:ascii="Times New Roman" w:hAnsi="Times New Roman" w:cs="Times New Roman"/>
          <w:sz w:val="28"/>
          <w:szCs w:val="28"/>
        </w:rPr>
        <w:t>а переводить в беззвучный режим.</w:t>
      </w:r>
    </w:p>
    <w:p w:rsidR="009229B0" w:rsidRPr="002B7BD3" w:rsidRDefault="009229B0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27E6" w:rsidRDefault="00570EB3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0EB3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C827E6" w:rsidRPr="00570EB3">
        <w:rPr>
          <w:rFonts w:ascii="Times New Roman" w:hAnsi="Times New Roman" w:cs="Times New Roman"/>
          <w:sz w:val="28"/>
          <w:szCs w:val="28"/>
          <w:u w:val="single"/>
        </w:rPr>
        <w:t>Рекомендуется</w:t>
      </w:r>
      <w:r w:rsidR="00C827E6" w:rsidRPr="002B7BD3">
        <w:rPr>
          <w:rFonts w:ascii="Times New Roman" w:hAnsi="Times New Roman" w:cs="Times New Roman"/>
          <w:sz w:val="28"/>
          <w:szCs w:val="28"/>
        </w:rPr>
        <w:t xml:space="preserve"> использовать в качестве </w:t>
      </w:r>
      <w:proofErr w:type="spellStart"/>
      <w:r w:rsidR="00C827E6" w:rsidRPr="002B7BD3">
        <w:rPr>
          <w:rFonts w:ascii="Times New Roman" w:hAnsi="Times New Roman" w:cs="Times New Roman"/>
          <w:sz w:val="28"/>
          <w:szCs w:val="28"/>
        </w:rPr>
        <w:t>рингтона</w:t>
      </w:r>
      <w:proofErr w:type="spellEnd"/>
      <w:r w:rsidR="00C827E6" w:rsidRPr="002B7BD3">
        <w:rPr>
          <w:rFonts w:ascii="Times New Roman" w:hAnsi="Times New Roman" w:cs="Times New Roman"/>
          <w:sz w:val="28"/>
          <w:szCs w:val="28"/>
        </w:rPr>
        <w:t xml:space="preserve"> мобильного телефона при нахождении в ДОУ либо стандартный звонок телефона, либо классическую музыку. </w:t>
      </w:r>
    </w:p>
    <w:p w:rsidR="009229B0" w:rsidRDefault="009229B0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738A" w:rsidRPr="00570EB3" w:rsidRDefault="00570EB3" w:rsidP="00BE3F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0EB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E3FCE" w:rsidRPr="00570EB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27E6" w:rsidRPr="00570EB3">
        <w:rPr>
          <w:rFonts w:ascii="Times New Roman" w:hAnsi="Times New Roman" w:cs="Times New Roman"/>
          <w:sz w:val="28"/>
          <w:szCs w:val="28"/>
          <w:u w:val="single"/>
        </w:rPr>
        <w:t>Запрещается</w:t>
      </w:r>
      <w:r w:rsidR="0077738A" w:rsidRPr="00570EB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827E6" w:rsidRPr="002B7BD3" w:rsidRDefault="0077738A" w:rsidP="0077738A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7E6" w:rsidRPr="002B7BD3">
        <w:rPr>
          <w:rFonts w:ascii="Times New Roman" w:hAnsi="Times New Roman" w:cs="Times New Roman"/>
          <w:sz w:val="28"/>
          <w:szCs w:val="28"/>
        </w:rPr>
        <w:t xml:space="preserve"> использование в ДО</w:t>
      </w:r>
      <w:r>
        <w:rPr>
          <w:rFonts w:ascii="Times New Roman" w:hAnsi="Times New Roman" w:cs="Times New Roman"/>
          <w:sz w:val="28"/>
          <w:szCs w:val="28"/>
        </w:rPr>
        <w:t>У гарнитуры мобильных телефонов</w:t>
      </w:r>
      <w:r w:rsidR="00570EB3">
        <w:rPr>
          <w:rFonts w:ascii="Times New Roman" w:hAnsi="Times New Roman" w:cs="Times New Roman"/>
          <w:sz w:val="28"/>
          <w:szCs w:val="28"/>
        </w:rPr>
        <w:t>, играть в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7E6" w:rsidRPr="002B7BD3" w:rsidRDefault="0077738A" w:rsidP="0077738A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C827E6" w:rsidRPr="002B7BD3">
        <w:rPr>
          <w:rFonts w:ascii="Times New Roman" w:hAnsi="Times New Roman" w:cs="Times New Roman"/>
          <w:sz w:val="28"/>
          <w:szCs w:val="28"/>
        </w:rPr>
        <w:t>а время</w:t>
      </w:r>
      <w:r>
        <w:rPr>
          <w:rFonts w:ascii="Times New Roman" w:hAnsi="Times New Roman" w:cs="Times New Roman"/>
          <w:sz w:val="28"/>
          <w:szCs w:val="28"/>
        </w:rPr>
        <w:t xml:space="preserve"> телефонного разговора </w:t>
      </w:r>
      <w:r w:rsidR="00C827E6" w:rsidRPr="002B7BD3">
        <w:rPr>
          <w:rFonts w:ascii="Times New Roman" w:hAnsi="Times New Roman" w:cs="Times New Roman"/>
          <w:sz w:val="28"/>
          <w:szCs w:val="28"/>
        </w:rPr>
        <w:t xml:space="preserve"> оставл</w:t>
      </w:r>
      <w:r>
        <w:rPr>
          <w:rFonts w:ascii="Times New Roman" w:hAnsi="Times New Roman" w:cs="Times New Roman"/>
          <w:sz w:val="28"/>
          <w:szCs w:val="28"/>
        </w:rPr>
        <w:t>ять воспитанников без присмотра;</w:t>
      </w:r>
    </w:p>
    <w:p w:rsidR="00C827E6" w:rsidRDefault="0077738A" w:rsidP="0077738A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длительно</w:t>
      </w:r>
      <w:r w:rsidRPr="002B7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разгова</w:t>
      </w:r>
      <w:r w:rsidR="00C827E6" w:rsidRPr="002B7BD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="00C827E6" w:rsidRPr="002B7BD3">
        <w:rPr>
          <w:rFonts w:ascii="Times New Roman" w:hAnsi="Times New Roman" w:cs="Times New Roman"/>
          <w:sz w:val="28"/>
          <w:szCs w:val="28"/>
        </w:rPr>
        <w:t xml:space="preserve"> по мо</w:t>
      </w:r>
      <w:r>
        <w:rPr>
          <w:rFonts w:ascii="Times New Roman" w:hAnsi="Times New Roman" w:cs="Times New Roman"/>
          <w:sz w:val="28"/>
          <w:szCs w:val="28"/>
        </w:rPr>
        <w:t>бильному</w:t>
      </w:r>
      <w:r w:rsidR="00570EB3">
        <w:rPr>
          <w:rFonts w:ascii="Times New Roman" w:hAnsi="Times New Roman" w:cs="Times New Roman"/>
          <w:sz w:val="28"/>
          <w:szCs w:val="28"/>
        </w:rPr>
        <w:t xml:space="preserve"> телефону.</w:t>
      </w:r>
    </w:p>
    <w:p w:rsidR="00ED05FE" w:rsidRPr="002B7BD3" w:rsidRDefault="00BE3FCE" w:rsidP="00BE3FC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ED05FE" w:rsidRPr="002B7BD3" w:rsidSect="0040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6435"/>
    <w:multiLevelType w:val="hybridMultilevel"/>
    <w:tmpl w:val="306E7102"/>
    <w:lvl w:ilvl="0" w:tplc="0B0E950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43088"/>
    <w:multiLevelType w:val="hybridMultilevel"/>
    <w:tmpl w:val="0B60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C77FAB"/>
    <w:multiLevelType w:val="multilevel"/>
    <w:tmpl w:val="4E2A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827E6"/>
    <w:rsid w:val="00006673"/>
    <w:rsid w:val="0009059E"/>
    <w:rsid w:val="000E3F2A"/>
    <w:rsid w:val="0010317F"/>
    <w:rsid w:val="00212D82"/>
    <w:rsid w:val="002B7BD3"/>
    <w:rsid w:val="00362597"/>
    <w:rsid w:val="00407886"/>
    <w:rsid w:val="00466DFA"/>
    <w:rsid w:val="004E1777"/>
    <w:rsid w:val="00570EB3"/>
    <w:rsid w:val="007520B8"/>
    <w:rsid w:val="0077738A"/>
    <w:rsid w:val="007F5D28"/>
    <w:rsid w:val="00843812"/>
    <w:rsid w:val="008449D5"/>
    <w:rsid w:val="00857F2E"/>
    <w:rsid w:val="009229B0"/>
    <w:rsid w:val="00964C5C"/>
    <w:rsid w:val="009760CF"/>
    <w:rsid w:val="00A21CEF"/>
    <w:rsid w:val="00AA5C22"/>
    <w:rsid w:val="00B8138C"/>
    <w:rsid w:val="00B929E3"/>
    <w:rsid w:val="00B92A9A"/>
    <w:rsid w:val="00BE3FCE"/>
    <w:rsid w:val="00C827E6"/>
    <w:rsid w:val="00DA4797"/>
    <w:rsid w:val="00DC0079"/>
    <w:rsid w:val="00E336F1"/>
    <w:rsid w:val="00E33912"/>
    <w:rsid w:val="00ED05FE"/>
    <w:rsid w:val="00EE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86"/>
  </w:style>
  <w:style w:type="paragraph" w:styleId="3">
    <w:name w:val="heading 3"/>
    <w:basedOn w:val="a"/>
    <w:next w:val="a"/>
    <w:link w:val="30"/>
    <w:qFormat/>
    <w:rsid w:val="00C827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7E6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C827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C827E6"/>
    <w:rPr>
      <w:i/>
      <w:iCs/>
    </w:rPr>
  </w:style>
  <w:style w:type="character" w:styleId="a5">
    <w:name w:val="Strong"/>
    <w:basedOn w:val="a0"/>
    <w:qFormat/>
    <w:rsid w:val="00C827E6"/>
    <w:rPr>
      <w:b/>
      <w:bCs/>
    </w:rPr>
  </w:style>
  <w:style w:type="paragraph" w:styleId="a6">
    <w:name w:val="No Spacing"/>
    <w:uiPriority w:val="1"/>
    <w:qFormat/>
    <w:rsid w:val="007F5D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6115-5077-4BC8-AFE6-EE7C8776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 9</cp:lastModifiedBy>
  <cp:revision>13</cp:revision>
  <dcterms:created xsi:type="dcterms:W3CDTF">2014-06-10T05:56:00Z</dcterms:created>
  <dcterms:modified xsi:type="dcterms:W3CDTF">2014-07-07T08:18:00Z</dcterms:modified>
</cp:coreProperties>
</file>